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8415C" w:rsidRDefault="0038415C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 xml:space="preserve">KAKO ČUVAMO OKOLIŠ </w:t>
      </w:r>
    </w:p>
    <w:p w:rsidR="00F901A5" w:rsidRPr="00DC727A" w:rsidRDefault="00F901A5" w:rsidP="00DC727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F901A5">
        <w:rPr>
          <w:rFonts w:ascii="Arial" w:hAnsi="Arial" w:cs="Arial"/>
          <w:b/>
          <w:sz w:val="24"/>
          <w:szCs w:val="24"/>
        </w:rPr>
        <w:t>Svjetlosno onečišćenje i onečišćenje bukom</w:t>
      </w:r>
    </w:p>
    <w:p w:rsidR="00FD5365" w:rsidRPr="00406D8A" w:rsidRDefault="00DC727A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DE2583" w:rsidRDefault="00313B61" w:rsidP="00DE2583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Hlk60757354"/>
      <w:r w:rsidRPr="00313B61">
        <w:rPr>
          <w:rFonts w:ascii="Arial" w:eastAsia="Calibri" w:hAnsi="Arial" w:cs="Arial"/>
          <w:bCs/>
          <w:noProof/>
          <w:sz w:val="28"/>
          <w:szCs w:val="28"/>
          <w:lang w:eastAsia="hr-HR"/>
        </w:rPr>
        <w:drawing>
          <wp:inline distT="0" distB="0" distL="0" distR="0">
            <wp:extent cx="5753100" cy="2495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583" w:rsidRPr="00DE2583">
        <w:t xml:space="preserve"> </w:t>
      </w:r>
      <w:r w:rsidR="00DE2583" w:rsidRPr="00DE2583">
        <w:rPr>
          <w:rFonts w:ascii="Arial" w:hAnsi="Arial" w:cs="Arial"/>
          <w:sz w:val="24"/>
          <w:szCs w:val="24"/>
        </w:rPr>
        <w:t xml:space="preserve">Na </w:t>
      </w:r>
      <w:hyperlink r:id="rId9" w:anchor="zoom=1.37&amp;lat=29.6407&amp;lon=0.0000&amp;layers=0BFFFFFTFFFFFFFFFF" w:history="1">
        <w:r w:rsidR="00DE2583" w:rsidRPr="00DE2583">
          <w:rPr>
            <w:rStyle w:val="Hyperlink"/>
            <w:rFonts w:ascii="Arial" w:hAnsi="Arial" w:cs="Arial"/>
            <w:sz w:val="24"/>
            <w:szCs w:val="24"/>
          </w:rPr>
          <w:t>poveznici</w:t>
        </w:r>
      </w:hyperlink>
      <w:r w:rsidR="00DE2583" w:rsidRPr="00DE2583">
        <w:rPr>
          <w:rFonts w:ascii="Arial" w:hAnsi="Arial" w:cs="Arial"/>
          <w:sz w:val="24"/>
          <w:szCs w:val="24"/>
        </w:rPr>
        <w:t xml:space="preserve"> možeš vidjeti prikaz svjetlosnog onečišćenja cijelog</w:t>
      </w:r>
      <w:r w:rsidR="00DE2583">
        <w:rPr>
          <w:rFonts w:ascii="Arial" w:hAnsi="Arial" w:cs="Arial"/>
          <w:sz w:val="24"/>
          <w:szCs w:val="24"/>
        </w:rPr>
        <w:t xml:space="preserve"> </w:t>
      </w:r>
      <w:r w:rsidR="00DE2583" w:rsidRPr="00DE2583">
        <w:rPr>
          <w:rFonts w:ascii="Arial" w:hAnsi="Arial" w:cs="Arial"/>
          <w:sz w:val="24"/>
          <w:szCs w:val="24"/>
        </w:rPr>
        <w:t>svijeta.</w:t>
      </w:r>
      <w:r w:rsidR="00DE2583">
        <w:rPr>
          <w:rFonts w:ascii="Arial" w:hAnsi="Arial" w:cs="Arial"/>
          <w:sz w:val="24"/>
          <w:szCs w:val="24"/>
        </w:rPr>
        <w:t xml:space="preserve"> </w:t>
      </w:r>
      <w:r w:rsidR="00DE2583" w:rsidRPr="00DE2583">
        <w:rPr>
          <w:rFonts w:ascii="Arial" w:hAnsi="Arial" w:cs="Arial"/>
          <w:sz w:val="24"/>
          <w:szCs w:val="24"/>
        </w:rPr>
        <w:t>Povećavanjem karte možeš bolje vidjeti pojedine kontinente i države.</w:t>
      </w:r>
      <w:r w:rsidR="00DE2583">
        <w:rPr>
          <w:rFonts w:ascii="Arial" w:hAnsi="Arial" w:cs="Arial"/>
          <w:sz w:val="24"/>
          <w:szCs w:val="24"/>
        </w:rPr>
        <w:t xml:space="preserve"> </w:t>
      </w:r>
      <w:r w:rsidR="00DE2583" w:rsidRPr="00DE2583">
        <w:rPr>
          <w:rFonts w:ascii="Arial" w:hAnsi="Arial" w:cs="Arial"/>
          <w:sz w:val="24"/>
          <w:szCs w:val="24"/>
        </w:rPr>
        <w:t>Odabirom opcije izbornika Overlay legend vidjet ćeš legendu boja pri čemu najtamnije boje prikazuju područja bez svjetlosnog zračenja, a područja s najjačim zračenjem prikazana su žutom, crvenom i ljubičastom bojom.</w:t>
      </w:r>
    </w:p>
    <w:p w:rsidR="00DE2583" w:rsidRPr="00DE2583" w:rsidRDefault="00DE2583" w:rsidP="00DE2583">
      <w:pPr>
        <w:spacing w:line="360" w:lineRule="auto"/>
        <w:rPr>
          <w:rFonts w:ascii="Arial" w:hAnsi="Arial" w:cs="Arial"/>
          <w:sz w:val="24"/>
          <w:szCs w:val="24"/>
        </w:rPr>
      </w:pPr>
      <w:r w:rsidRPr="00DE2583">
        <w:rPr>
          <w:rFonts w:ascii="Arial" w:hAnsi="Arial" w:cs="Arial"/>
          <w:sz w:val="24"/>
          <w:szCs w:val="24"/>
        </w:rPr>
        <w:t>Odgovori na pitanja.</w:t>
      </w:r>
    </w:p>
    <w:p w:rsidR="00DE2583" w:rsidRDefault="00DE2583" w:rsidP="00DE2583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DE2583">
        <w:rPr>
          <w:rFonts w:ascii="Arial" w:hAnsi="Arial" w:cs="Arial"/>
          <w:sz w:val="24"/>
          <w:szCs w:val="24"/>
        </w:rPr>
        <w:t>Koja područja našeg planeta noću isijavaju najviše svjetlosti ?</w:t>
      </w:r>
    </w:p>
    <w:p w:rsidR="00DE2583" w:rsidRPr="00DE2583" w:rsidRDefault="00DE2583" w:rsidP="00DE2583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DE2583" w:rsidRDefault="00DE2583" w:rsidP="00DE2583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DE2583">
        <w:rPr>
          <w:rFonts w:ascii="Arial" w:hAnsi="Arial" w:cs="Arial"/>
          <w:sz w:val="24"/>
          <w:szCs w:val="24"/>
        </w:rPr>
        <w:t>Izdvoji barem četiri države u Europi koje isijavaju najviše svjetlosti?</w:t>
      </w:r>
    </w:p>
    <w:p w:rsidR="00DE2583" w:rsidRPr="00DE2583" w:rsidRDefault="00DE2583" w:rsidP="00DE2583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DE2583" w:rsidRDefault="00DE2583" w:rsidP="00DE2583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DE2583">
        <w:rPr>
          <w:rFonts w:ascii="Arial" w:hAnsi="Arial" w:cs="Arial"/>
          <w:sz w:val="24"/>
          <w:szCs w:val="24"/>
        </w:rPr>
        <w:t>Kako je povezan gospodarski razvoj pojedinog područja s količinom svjetlosti koju to područje isijava u svemir?</w:t>
      </w:r>
    </w:p>
    <w:p w:rsidR="00DE2583" w:rsidRDefault="00313B61" w:rsidP="00DE2583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DE2583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313B61" w:rsidRDefault="00313B61" w:rsidP="00DE2583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DE2583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DE2583" w:rsidRPr="00DE2583" w:rsidRDefault="00DE2583" w:rsidP="00DE2583">
      <w:pPr>
        <w:spacing w:line="360" w:lineRule="auto"/>
        <w:rPr>
          <w:rFonts w:ascii="Arial" w:hAnsi="Arial" w:cs="Arial"/>
          <w:sz w:val="24"/>
          <w:szCs w:val="24"/>
        </w:rPr>
      </w:pPr>
    </w:p>
    <w:p w:rsidR="00DC727A" w:rsidRDefault="00DC727A" w:rsidP="00DC727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lastRenderedPageBreak/>
        <w:t>Izvor sadržaja – udžbenik</w:t>
      </w:r>
    </w:p>
    <w:bookmarkEnd w:id="0"/>
    <w:p w:rsidR="00867BE4" w:rsidRDefault="00BA28A5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="00313B61">
        <w:rPr>
          <w:rFonts w:ascii="Arial" w:hAnsi="Arial" w:cs="Arial"/>
          <w:b/>
          <w:iCs/>
          <w:sz w:val="24"/>
          <w:szCs w:val="24"/>
        </w:rPr>
        <w:t>Svjetlosno onečišćenje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>
        <w:rPr>
          <w:rFonts w:ascii="Arial" w:hAnsi="Arial" w:cs="Arial"/>
          <w:bCs/>
          <w:iCs/>
          <w:sz w:val="24"/>
          <w:szCs w:val="24"/>
        </w:rPr>
        <w:t>9</w:t>
      </w:r>
      <w:r w:rsidR="00313B61">
        <w:rPr>
          <w:rFonts w:ascii="Arial" w:hAnsi="Arial" w:cs="Arial"/>
          <w:bCs/>
          <w:iCs/>
          <w:sz w:val="24"/>
          <w:szCs w:val="24"/>
        </w:rPr>
        <w:t>6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. i </w:t>
      </w:r>
      <w:r>
        <w:rPr>
          <w:rFonts w:ascii="Arial" w:hAnsi="Arial" w:cs="Arial"/>
          <w:bCs/>
          <w:iCs/>
          <w:sz w:val="24"/>
          <w:szCs w:val="24"/>
        </w:rPr>
        <w:t>9</w:t>
      </w:r>
      <w:r w:rsidR="00313B61">
        <w:rPr>
          <w:rFonts w:ascii="Arial" w:hAnsi="Arial" w:cs="Arial"/>
          <w:bCs/>
          <w:iCs/>
          <w:sz w:val="24"/>
          <w:szCs w:val="24"/>
        </w:rPr>
        <w:t>7.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stranici. </w:t>
      </w:r>
      <w:r w:rsidR="008527FE">
        <w:rPr>
          <w:rFonts w:ascii="Arial" w:hAnsi="Arial" w:cs="Arial"/>
          <w:bCs/>
          <w:iCs/>
          <w:sz w:val="24"/>
          <w:szCs w:val="24"/>
        </w:rPr>
        <w:t>Riješi zadatke</w:t>
      </w:r>
      <w:r w:rsidRPr="00BA28A5">
        <w:rPr>
          <w:rFonts w:ascii="Arial" w:hAnsi="Arial" w:cs="Arial"/>
          <w:bCs/>
          <w:iCs/>
          <w:sz w:val="24"/>
          <w:szCs w:val="24"/>
        </w:rPr>
        <w:t>.</w:t>
      </w:r>
    </w:p>
    <w:p w:rsidR="00313B61" w:rsidRDefault="00313B61" w:rsidP="00313B61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je svjetlosno onečišćenje?</w:t>
      </w:r>
    </w:p>
    <w:p w:rsidR="00DE2583" w:rsidRDefault="00DE2583" w:rsidP="00DE2583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13B61" w:rsidRDefault="00313B61" w:rsidP="00313B61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Koji je uzrok svjetlosnog onečišćenja?</w:t>
      </w:r>
    </w:p>
    <w:p w:rsidR="00DE2583" w:rsidRDefault="00DE2583" w:rsidP="00DE2583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13B61" w:rsidRDefault="00313B61" w:rsidP="00313B61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Koje su posljedice svjetlosnog onečišćenja?</w:t>
      </w:r>
    </w:p>
    <w:p w:rsidR="00DE2583" w:rsidRDefault="00DE2583" w:rsidP="00DE2583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13B61" w:rsidRDefault="00313B61" w:rsidP="00313B61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Kako možemo smanjiti svjetlosno onečišćenje?</w:t>
      </w:r>
    </w:p>
    <w:p w:rsidR="00DE2583" w:rsidRDefault="00DE2583" w:rsidP="00DE2583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DE2583" w:rsidRDefault="00313B61" w:rsidP="00DE2583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313B61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Pr="00313B61">
        <w:rPr>
          <w:rFonts w:ascii="Arial" w:hAnsi="Arial" w:cs="Arial"/>
          <w:b/>
          <w:iCs/>
          <w:sz w:val="24"/>
          <w:szCs w:val="24"/>
        </w:rPr>
        <w:t>Onečišćenje bukom</w:t>
      </w:r>
      <w:r w:rsidRPr="00313B61">
        <w:rPr>
          <w:rFonts w:ascii="Arial" w:hAnsi="Arial" w:cs="Arial"/>
          <w:bCs/>
          <w:iCs/>
          <w:sz w:val="24"/>
          <w:szCs w:val="24"/>
        </w:rPr>
        <w:t xml:space="preserve"> u udžbeniku na 9</w:t>
      </w:r>
      <w:r>
        <w:rPr>
          <w:rFonts w:ascii="Arial" w:hAnsi="Arial" w:cs="Arial"/>
          <w:bCs/>
          <w:iCs/>
          <w:sz w:val="24"/>
          <w:szCs w:val="24"/>
        </w:rPr>
        <w:t>7</w:t>
      </w:r>
      <w:r w:rsidRPr="00313B61">
        <w:rPr>
          <w:rFonts w:ascii="Arial" w:hAnsi="Arial" w:cs="Arial"/>
          <w:bCs/>
          <w:iCs/>
          <w:sz w:val="24"/>
          <w:szCs w:val="24"/>
        </w:rPr>
        <w:t>. stranici. Riješi zadatke.</w:t>
      </w:r>
    </w:p>
    <w:p w:rsidR="00313B61" w:rsidRDefault="00313B61" w:rsidP="00DE2583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Kako buka šteti pticama?</w:t>
      </w:r>
    </w:p>
    <w:p w:rsidR="00DE2583" w:rsidRPr="00DE2583" w:rsidRDefault="00DE2583" w:rsidP="00DE2583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13B61" w:rsidRDefault="00313B61" w:rsidP="00313B61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Zašto buka štetno utječe na kitove i dupine?</w:t>
      </w:r>
    </w:p>
    <w:p w:rsidR="00DE2583" w:rsidRDefault="00DE2583" w:rsidP="00DE2583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13B61" w:rsidRDefault="00313B61" w:rsidP="00313B61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uzrokuje buka kod ljudi koji su neprestano istoj izloženi?</w:t>
      </w:r>
    </w:p>
    <w:p w:rsidR="00DE2583" w:rsidRDefault="00DE2583" w:rsidP="00DE2583">
      <w:pPr>
        <w:pStyle w:val="ListParagraph"/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DE2583" w:rsidRDefault="00DE2583" w:rsidP="00DE2583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Navedi 3 životinje za koje znaš da su aktivne noću.</w:t>
      </w:r>
    </w:p>
    <w:p w:rsidR="00DE2583" w:rsidRDefault="00DE2583" w:rsidP="00DE2583">
      <w:pPr>
        <w:pStyle w:val="ListParagraph"/>
        <w:numPr>
          <w:ilvl w:val="1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_________________________________________</w:t>
      </w:r>
    </w:p>
    <w:p w:rsidR="00DE2583" w:rsidRDefault="00DE2583" w:rsidP="00DE2583">
      <w:pPr>
        <w:pStyle w:val="ListParagraph"/>
        <w:numPr>
          <w:ilvl w:val="1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_________________________________________</w:t>
      </w:r>
    </w:p>
    <w:p w:rsidR="00DE2583" w:rsidRPr="00DE2583" w:rsidRDefault="00DE2583" w:rsidP="00DE2583">
      <w:pPr>
        <w:pStyle w:val="ListParagraph"/>
        <w:numPr>
          <w:ilvl w:val="1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_________________________________________</w:t>
      </w:r>
    </w:p>
    <w:p w:rsidR="00DE2583" w:rsidRDefault="00DE2583" w:rsidP="00DE2583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Odaberi jednu među njima i napiši kako će noćno svjetlo i pojačana buka utjecati na odabranu životinju dok:</w:t>
      </w:r>
    </w:p>
    <w:p w:rsidR="00DE2583" w:rsidRDefault="00DE2583" w:rsidP="00DE2583">
      <w:pPr>
        <w:pStyle w:val="ListParagraph"/>
        <w:numPr>
          <w:ilvl w:val="1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se skriva od grabežljivca</w:t>
      </w:r>
      <w:r w:rsidR="00CC6E6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DE2583">
        <w:rPr>
          <w:rFonts w:ascii="Arial" w:hAnsi="Arial" w:cs="Arial"/>
          <w:bCs/>
          <w:iCs/>
          <w:sz w:val="24"/>
          <w:szCs w:val="24"/>
        </w:rPr>
        <w:t>___________________________________</w:t>
      </w:r>
    </w:p>
    <w:p w:rsidR="00DE2583" w:rsidRDefault="00DE2583" w:rsidP="00CC6E6A">
      <w:pPr>
        <w:pStyle w:val="ListParagraph"/>
        <w:numPr>
          <w:ilvl w:val="1"/>
          <w:numId w:val="42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DE2583">
        <w:rPr>
          <w:rFonts w:ascii="Arial" w:hAnsi="Arial" w:cs="Arial"/>
          <w:bCs/>
          <w:iCs/>
          <w:sz w:val="24"/>
          <w:szCs w:val="24"/>
        </w:rPr>
        <w:t>traži hranu</w:t>
      </w:r>
      <w:r w:rsidR="00CC6E6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CC6E6A">
        <w:rPr>
          <w:rFonts w:ascii="Arial" w:hAnsi="Arial" w:cs="Arial"/>
          <w:bCs/>
          <w:iCs/>
          <w:sz w:val="24"/>
          <w:szCs w:val="24"/>
        </w:rPr>
        <w:t>_____________________________________________</w:t>
      </w:r>
      <w:r w:rsidR="00AE4393">
        <w:rPr>
          <w:rFonts w:ascii="Arial" w:hAnsi="Arial" w:cs="Arial"/>
          <w:bCs/>
          <w:iCs/>
          <w:sz w:val="24"/>
          <w:szCs w:val="24"/>
        </w:rPr>
        <w:t>_</w:t>
      </w:r>
    </w:p>
    <w:p w:rsidR="00AE4393" w:rsidRDefault="00AE4393" w:rsidP="00AE4393">
      <w:pPr>
        <w:pStyle w:val="ListParagraph"/>
        <w:spacing w:line="360" w:lineRule="auto"/>
        <w:ind w:left="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 xml:space="preserve">Pogledaj </w:t>
      </w:r>
      <w:hyperlink r:id="rId10" w:history="1">
        <w:r w:rsidRPr="00AE4393">
          <w:rPr>
            <w:rStyle w:val="Hyperlink"/>
            <w:rFonts w:ascii="Arial" w:hAnsi="Arial" w:cs="Arial"/>
            <w:bCs/>
            <w:iCs/>
            <w:sz w:val="24"/>
            <w:szCs w:val="24"/>
          </w:rPr>
          <w:t>videozapis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o ptici liri koja oponaša zvukove koje čuje.</w:t>
      </w:r>
    </w:p>
    <w:p w:rsidR="00AE4393" w:rsidRDefault="00AE4393" w:rsidP="00AE4393">
      <w:pPr>
        <w:pStyle w:val="ListParagraph"/>
        <w:spacing w:line="360" w:lineRule="auto"/>
        <w:ind w:left="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a) Jesu li to zvukovi iz prirode? Ako nisu, navedi koji su to zvukovi.</w:t>
      </w:r>
    </w:p>
    <w:p w:rsidR="00AE4393" w:rsidRDefault="00AE4393" w:rsidP="00AE4393">
      <w:pPr>
        <w:pStyle w:val="ListParagraph"/>
        <w:spacing w:line="360" w:lineRule="auto"/>
        <w:ind w:left="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AE4393" w:rsidRDefault="00AE4393" w:rsidP="00AE4393">
      <w:pPr>
        <w:pStyle w:val="ListParagraph"/>
        <w:spacing w:line="360" w:lineRule="auto"/>
        <w:ind w:left="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b) Je li ova ptica izložena buci? Objasni svoj zaključak.</w:t>
      </w:r>
    </w:p>
    <w:p w:rsidR="00AE4393" w:rsidRPr="00CC6E6A" w:rsidRDefault="00AE4393" w:rsidP="00AE4393">
      <w:pPr>
        <w:pStyle w:val="ListParagraph"/>
        <w:spacing w:line="360" w:lineRule="auto"/>
        <w:ind w:left="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867BE4" w:rsidRDefault="00867BE4" w:rsidP="00867BE4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867BE4" w:rsidRDefault="00BA28A5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 xml:space="preserve">Riješi u radnoj bilježnici </w:t>
      </w:r>
      <w:r w:rsidR="00DE2583">
        <w:rPr>
          <w:rFonts w:ascii="Arial" w:hAnsi="Arial" w:cs="Arial"/>
          <w:bCs/>
          <w:iCs/>
          <w:sz w:val="24"/>
          <w:szCs w:val="24"/>
        </w:rPr>
        <w:t>9</w:t>
      </w:r>
      <w:r w:rsidRPr="00BA28A5">
        <w:rPr>
          <w:rFonts w:ascii="Arial" w:hAnsi="Arial" w:cs="Arial"/>
          <w:bCs/>
          <w:iCs/>
          <w:sz w:val="24"/>
          <w:szCs w:val="24"/>
        </w:rPr>
        <w:t>.</w:t>
      </w:r>
      <w:r w:rsidR="00DE2583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zadatak na </w:t>
      </w:r>
      <w:r>
        <w:rPr>
          <w:rFonts w:ascii="Arial" w:hAnsi="Arial" w:cs="Arial"/>
          <w:bCs/>
          <w:iCs/>
          <w:sz w:val="24"/>
          <w:szCs w:val="24"/>
        </w:rPr>
        <w:t>9</w:t>
      </w:r>
      <w:r w:rsidR="00DE2583">
        <w:rPr>
          <w:rFonts w:ascii="Arial" w:hAnsi="Arial" w:cs="Arial"/>
          <w:bCs/>
          <w:iCs/>
          <w:sz w:val="24"/>
          <w:szCs w:val="24"/>
        </w:rPr>
        <w:t>5</w:t>
      </w:r>
      <w:r w:rsidRPr="00BA28A5">
        <w:rPr>
          <w:rFonts w:ascii="Arial" w:hAnsi="Arial" w:cs="Arial"/>
          <w:bCs/>
          <w:iCs/>
          <w:sz w:val="24"/>
          <w:szCs w:val="24"/>
        </w:rPr>
        <w:t>. stranici.</w:t>
      </w:r>
    </w:p>
    <w:p w:rsidR="002830F6" w:rsidRDefault="002830F6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CC6E6A" w:rsidRDefault="00CC6E6A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6E6A">
        <w:rPr>
          <w:rFonts w:ascii="Arial" w:hAnsi="Arial" w:cs="Arial"/>
          <w:sz w:val="24"/>
          <w:szCs w:val="24"/>
        </w:rPr>
        <w:t>Buka u okolišu, osim biljkama i životinjama,</w:t>
      </w:r>
      <w:r w:rsidR="003B3939">
        <w:rPr>
          <w:rFonts w:ascii="Arial" w:hAnsi="Arial" w:cs="Arial"/>
          <w:sz w:val="24"/>
          <w:szCs w:val="24"/>
        </w:rPr>
        <w:t xml:space="preserve"> šteti i čovjeku. Više o toj tem</w:t>
      </w:r>
      <w:r w:rsidRPr="00CC6E6A">
        <w:rPr>
          <w:rFonts w:ascii="Arial" w:hAnsi="Arial" w:cs="Arial"/>
          <w:sz w:val="24"/>
          <w:szCs w:val="24"/>
        </w:rPr>
        <w:t xml:space="preserve">i pročitaj na ovoj </w:t>
      </w:r>
      <w:hyperlink r:id="rId11" w:history="1">
        <w:r w:rsidRPr="00CC6E6A">
          <w:rPr>
            <w:rStyle w:val="Hyperlink"/>
            <w:rFonts w:ascii="Arial" w:hAnsi="Arial" w:cs="Arial"/>
            <w:sz w:val="24"/>
            <w:szCs w:val="24"/>
          </w:rPr>
          <w:t>povez</w:t>
        </w:r>
        <w:r w:rsidR="003B3939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CC6E6A">
          <w:rPr>
            <w:rStyle w:val="Hyperlink"/>
            <w:rFonts w:ascii="Arial" w:hAnsi="Arial" w:cs="Arial"/>
            <w:sz w:val="24"/>
            <w:szCs w:val="24"/>
          </w:rPr>
          <w:t>n</w:t>
        </w:r>
        <w:r w:rsidRPr="00CC6E6A">
          <w:rPr>
            <w:rStyle w:val="Hyperlink"/>
            <w:rFonts w:ascii="Arial" w:hAnsi="Arial" w:cs="Arial"/>
            <w:sz w:val="24"/>
            <w:szCs w:val="24"/>
          </w:rPr>
          <w:t>ici</w:t>
        </w:r>
      </w:hyperlink>
    </w:p>
    <w:p w:rsidR="008527FE" w:rsidRDefault="00CC6E6A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Pr="00CC6E6A">
          <w:rPr>
            <w:rStyle w:val="Hyperlink"/>
            <w:rFonts w:ascii="Arial" w:hAnsi="Arial" w:cs="Arial"/>
            <w:sz w:val="24"/>
            <w:szCs w:val="24"/>
          </w:rPr>
          <w:t>Svjetlosno one</w:t>
        </w:r>
        <w:r w:rsidRPr="00CC6E6A">
          <w:rPr>
            <w:rStyle w:val="Hyperlink"/>
            <w:rFonts w:ascii="Arial" w:hAnsi="Arial" w:cs="Arial"/>
            <w:sz w:val="24"/>
            <w:szCs w:val="24"/>
          </w:rPr>
          <w:t>č</w:t>
        </w:r>
        <w:r w:rsidRPr="00CC6E6A">
          <w:rPr>
            <w:rStyle w:val="Hyperlink"/>
            <w:rFonts w:ascii="Arial" w:hAnsi="Arial" w:cs="Arial"/>
            <w:sz w:val="24"/>
            <w:szCs w:val="24"/>
          </w:rPr>
          <w:t>išćenje i onečišćenje bukom</w:t>
        </w:r>
      </w:hyperlink>
      <w:r w:rsidRPr="00CC6E6A">
        <w:rPr>
          <w:rFonts w:ascii="Arial" w:hAnsi="Arial" w:cs="Arial"/>
          <w:sz w:val="24"/>
          <w:szCs w:val="24"/>
        </w:rPr>
        <w:t>.</w:t>
      </w:r>
    </w:p>
    <w:p w:rsidR="00DE2583" w:rsidRDefault="00DE2583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C6E6A" w:rsidRPr="00E926CF" w:rsidTr="00015517">
        <w:tc>
          <w:tcPr>
            <w:tcW w:w="9288" w:type="dxa"/>
            <w:shd w:val="clear" w:color="auto" w:fill="F5DBF4" w:themeFill="accent4" w:themeFillTint="33"/>
          </w:tcPr>
          <w:p w:rsidR="00CC6E6A" w:rsidRPr="00E926CF" w:rsidRDefault="00CC6E6A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CC6E6A" w:rsidRPr="00E926CF" w:rsidTr="00015517">
        <w:trPr>
          <w:trHeight w:val="838"/>
        </w:trPr>
        <w:tc>
          <w:tcPr>
            <w:tcW w:w="9288" w:type="dxa"/>
          </w:tcPr>
          <w:p w:rsidR="00CC6E6A" w:rsidRDefault="00CC6E6A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2939">
              <w:rPr>
                <w:rFonts w:ascii="Arial" w:hAnsi="Arial" w:cs="Arial"/>
                <w:sz w:val="24"/>
                <w:szCs w:val="24"/>
              </w:rPr>
              <w:t>Napiši sažetak današnje teme (maksimalno 25 riječi).</w:t>
            </w:r>
          </w:p>
          <w:p w:rsidR="00CC6E6A" w:rsidRPr="008C0959" w:rsidRDefault="00CC6E6A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3B3939">
              <w:rPr>
                <w:rFonts w:ascii="Arial" w:hAnsi="Arial" w:cs="Arial"/>
                <w:sz w:val="24"/>
                <w:szCs w:val="24"/>
              </w:rPr>
              <w:t>___</w:t>
            </w:r>
            <w:r w:rsidRPr="00E926C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DE2583" w:rsidRDefault="00DE2583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63FA7" w:rsidRDefault="00263FA7" w:rsidP="000A22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DD8" w:rsidRDefault="00A24DD8" w:rsidP="00FE549F">
      <w:pPr>
        <w:spacing w:after="0" w:line="240" w:lineRule="auto"/>
      </w:pPr>
      <w:r>
        <w:separator/>
      </w:r>
    </w:p>
  </w:endnote>
  <w:endnote w:type="continuationSeparator" w:id="0">
    <w:p w:rsidR="00A24DD8" w:rsidRDefault="00A24DD8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8C5027-468E-42F4-86A2-F379099DBB67}"/>
    <w:embedBold r:id="rId2" w:fontKey="{898747E3-E644-456C-A442-C89992A1AF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13815BC-D671-4636-B59B-568D1512BD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A7542EA-A031-4CF2-9CF1-EF521BCE9A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C7CE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E43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DD8" w:rsidRDefault="00A24DD8" w:rsidP="00FE549F">
      <w:pPr>
        <w:spacing w:after="0" w:line="240" w:lineRule="auto"/>
      </w:pPr>
      <w:r>
        <w:separator/>
      </w:r>
    </w:p>
  </w:footnote>
  <w:footnote w:type="continuationSeparator" w:id="0">
    <w:p w:rsidR="00A24DD8" w:rsidRDefault="00A24DD8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B6F2E"/>
    <w:multiLevelType w:val="hybridMultilevel"/>
    <w:tmpl w:val="9DFA2C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121B0"/>
    <w:multiLevelType w:val="hybridMultilevel"/>
    <w:tmpl w:val="99C8043E"/>
    <w:lvl w:ilvl="0" w:tplc="0150B3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F0DD4"/>
    <w:multiLevelType w:val="hybridMultilevel"/>
    <w:tmpl w:val="E0662288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926222"/>
    <w:multiLevelType w:val="hybridMultilevel"/>
    <w:tmpl w:val="0A748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21686"/>
    <w:multiLevelType w:val="hybridMultilevel"/>
    <w:tmpl w:val="6AFA60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B77E7"/>
    <w:multiLevelType w:val="hybridMultilevel"/>
    <w:tmpl w:val="D38097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A5E02"/>
    <w:multiLevelType w:val="hybridMultilevel"/>
    <w:tmpl w:val="4918943C"/>
    <w:lvl w:ilvl="0" w:tplc="BBD686A8">
      <w:start w:val="1"/>
      <w:numFmt w:val="decimal"/>
      <w:lvlText w:val="%1."/>
      <w:lvlJc w:val="left"/>
      <w:pPr>
        <w:ind w:left="851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845CF"/>
    <w:multiLevelType w:val="hybridMultilevel"/>
    <w:tmpl w:val="BE2C19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EF3ABB"/>
    <w:multiLevelType w:val="hybridMultilevel"/>
    <w:tmpl w:val="E7AC32A8"/>
    <w:lvl w:ilvl="0" w:tplc="041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FE0DDD"/>
    <w:multiLevelType w:val="hybridMultilevel"/>
    <w:tmpl w:val="084CA71E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970F91"/>
    <w:multiLevelType w:val="hybridMultilevel"/>
    <w:tmpl w:val="B8DC8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C77DDE"/>
    <w:multiLevelType w:val="hybridMultilevel"/>
    <w:tmpl w:val="56AA11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CD4471"/>
    <w:multiLevelType w:val="hybridMultilevel"/>
    <w:tmpl w:val="DC02E1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3A76A3"/>
    <w:multiLevelType w:val="hybridMultilevel"/>
    <w:tmpl w:val="F238CF6C"/>
    <w:lvl w:ilvl="0" w:tplc="1C4E4B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5415A61"/>
    <w:multiLevelType w:val="hybridMultilevel"/>
    <w:tmpl w:val="BB122EC0"/>
    <w:lvl w:ilvl="0" w:tplc="684EE2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D90B6F"/>
    <w:multiLevelType w:val="hybridMultilevel"/>
    <w:tmpl w:val="A5A2D3D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240B5D"/>
    <w:multiLevelType w:val="hybridMultilevel"/>
    <w:tmpl w:val="60087DD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E333D8"/>
    <w:multiLevelType w:val="hybridMultilevel"/>
    <w:tmpl w:val="4EEAC80A"/>
    <w:lvl w:ilvl="0" w:tplc="CD50F41A">
      <w:start w:val="1"/>
      <w:numFmt w:val="decimal"/>
      <w:lvlText w:val="%1."/>
      <w:lvlJc w:val="left"/>
      <w:pPr>
        <w:ind w:left="1530" w:hanging="11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F0CB9"/>
    <w:multiLevelType w:val="hybridMultilevel"/>
    <w:tmpl w:val="23D2A7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B459B0"/>
    <w:multiLevelType w:val="hybridMultilevel"/>
    <w:tmpl w:val="130034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EC61A5"/>
    <w:multiLevelType w:val="hybridMultilevel"/>
    <w:tmpl w:val="7946CE72"/>
    <w:lvl w:ilvl="0" w:tplc="BBD686A8">
      <w:start w:val="1"/>
      <w:numFmt w:val="decimal"/>
      <w:lvlText w:val="%1."/>
      <w:lvlJc w:val="left"/>
      <w:pPr>
        <w:ind w:left="775" w:hanging="491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20"/>
  </w:num>
  <w:num w:numId="3">
    <w:abstractNumId w:val="8"/>
  </w:num>
  <w:num w:numId="4">
    <w:abstractNumId w:val="7"/>
  </w:num>
  <w:num w:numId="5">
    <w:abstractNumId w:val="21"/>
  </w:num>
  <w:num w:numId="6">
    <w:abstractNumId w:val="4"/>
  </w:num>
  <w:num w:numId="7">
    <w:abstractNumId w:val="16"/>
  </w:num>
  <w:num w:numId="8">
    <w:abstractNumId w:val="34"/>
  </w:num>
  <w:num w:numId="9">
    <w:abstractNumId w:val="17"/>
  </w:num>
  <w:num w:numId="10">
    <w:abstractNumId w:val="39"/>
  </w:num>
  <w:num w:numId="11">
    <w:abstractNumId w:val="9"/>
  </w:num>
  <w:num w:numId="12">
    <w:abstractNumId w:val="6"/>
  </w:num>
  <w:num w:numId="13">
    <w:abstractNumId w:val="33"/>
  </w:num>
  <w:num w:numId="14">
    <w:abstractNumId w:val="27"/>
  </w:num>
  <w:num w:numId="15">
    <w:abstractNumId w:val="10"/>
  </w:num>
  <w:num w:numId="16">
    <w:abstractNumId w:val="41"/>
  </w:num>
  <w:num w:numId="17">
    <w:abstractNumId w:val="37"/>
  </w:num>
  <w:num w:numId="18">
    <w:abstractNumId w:val="5"/>
  </w:num>
  <w:num w:numId="19">
    <w:abstractNumId w:val="30"/>
  </w:num>
  <w:num w:numId="20">
    <w:abstractNumId w:val="2"/>
  </w:num>
  <w:num w:numId="21">
    <w:abstractNumId w:val="22"/>
  </w:num>
  <w:num w:numId="22">
    <w:abstractNumId w:val="18"/>
  </w:num>
  <w:num w:numId="23">
    <w:abstractNumId w:val="24"/>
  </w:num>
  <w:num w:numId="24">
    <w:abstractNumId w:val="42"/>
  </w:num>
  <w:num w:numId="25">
    <w:abstractNumId w:val="44"/>
  </w:num>
  <w:num w:numId="26">
    <w:abstractNumId w:val="26"/>
  </w:num>
  <w:num w:numId="27">
    <w:abstractNumId w:val="38"/>
  </w:num>
  <w:num w:numId="28">
    <w:abstractNumId w:val="25"/>
  </w:num>
  <w:num w:numId="29">
    <w:abstractNumId w:val="15"/>
  </w:num>
  <w:num w:numId="30">
    <w:abstractNumId w:val="3"/>
  </w:num>
  <w:num w:numId="31">
    <w:abstractNumId w:val="40"/>
  </w:num>
  <w:num w:numId="32">
    <w:abstractNumId w:val="32"/>
  </w:num>
  <w:num w:numId="33">
    <w:abstractNumId w:val="31"/>
  </w:num>
  <w:num w:numId="34">
    <w:abstractNumId w:val="45"/>
  </w:num>
  <w:num w:numId="35">
    <w:abstractNumId w:val="23"/>
  </w:num>
  <w:num w:numId="36">
    <w:abstractNumId w:val="43"/>
  </w:num>
  <w:num w:numId="37">
    <w:abstractNumId w:val="35"/>
  </w:num>
  <w:num w:numId="38">
    <w:abstractNumId w:val="1"/>
  </w:num>
  <w:num w:numId="39">
    <w:abstractNumId w:val="11"/>
  </w:num>
  <w:num w:numId="40">
    <w:abstractNumId w:val="28"/>
  </w:num>
  <w:num w:numId="41">
    <w:abstractNumId w:val="36"/>
  </w:num>
  <w:num w:numId="42">
    <w:abstractNumId w:val="0"/>
  </w:num>
  <w:num w:numId="43">
    <w:abstractNumId w:val="13"/>
  </w:num>
  <w:num w:numId="44">
    <w:abstractNumId w:val="19"/>
  </w:num>
  <w:num w:numId="45">
    <w:abstractNumId w:val="29"/>
  </w:num>
  <w:num w:numId="46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B3939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27FE"/>
    <w:rsid w:val="0085710C"/>
    <w:rsid w:val="00857521"/>
    <w:rsid w:val="00867BE4"/>
    <w:rsid w:val="00870B4D"/>
    <w:rsid w:val="00883772"/>
    <w:rsid w:val="008A0781"/>
    <w:rsid w:val="008A437B"/>
    <w:rsid w:val="008B3D3D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02323"/>
    <w:rsid w:val="00A116CF"/>
    <w:rsid w:val="00A21724"/>
    <w:rsid w:val="00A24DD8"/>
    <w:rsid w:val="00A25404"/>
    <w:rsid w:val="00A31F7A"/>
    <w:rsid w:val="00A443A2"/>
    <w:rsid w:val="00A72567"/>
    <w:rsid w:val="00A764E0"/>
    <w:rsid w:val="00A80FA2"/>
    <w:rsid w:val="00A85250"/>
    <w:rsid w:val="00AA4423"/>
    <w:rsid w:val="00AA57A2"/>
    <w:rsid w:val="00AB7958"/>
    <w:rsid w:val="00AC3B72"/>
    <w:rsid w:val="00AC7CE5"/>
    <w:rsid w:val="00AD0E16"/>
    <w:rsid w:val="00AD336B"/>
    <w:rsid w:val="00AE4393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4n2840ka1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r.history-hub.com/sto-je-zagadjenje-buk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AwxvjrbEkT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ghtpollutionmap.info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E6EC53-6FFC-42D0-8120-92F9B03A6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2021-01-05T16:28:00Z</dcterms:created>
  <dcterms:modified xsi:type="dcterms:W3CDTF">2021-04-07T08:07:00Z</dcterms:modified>
</cp:coreProperties>
</file>